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3BD2F7D1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0F12CE38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</w:t>
      </w:r>
      <w:r w:rsidR="000E5034">
        <w:t>à ses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 xml:space="preserve">sur </w:t>
      </w:r>
      <w:r w:rsidR="000E5034">
        <w:t>ses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</w:t>
      </w:r>
      <w:r w:rsidR="007E5E63">
        <w:t xml:space="preserve">baron </w:t>
      </w:r>
      <w:r w:rsidR="00C62560">
        <w:t>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1A13EA1A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9B6DD5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7777777" w:rsidR="00BA04BA" w:rsidRDefault="00BA04BA" w:rsidP="00BA04BA">
      <w:pPr>
        <w:jc w:val="both"/>
      </w:pPr>
      <w:r>
        <w:t xml:space="preserve">Chaque joueur dispose à sa couleur : d’un gros pion-baron, de deux petits pions saboteurs, de donjons cylindriques et de </w:t>
      </w:r>
      <w:r w:rsidRPr="000936D0">
        <w:t>jetons</w:t>
      </w:r>
      <w:r>
        <w:t xml:space="preserve"> de troupes</w:t>
      </w:r>
      <w:r w:rsidRPr="000936D0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1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2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2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2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2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3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4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4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4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4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5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5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5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5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6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6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6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7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7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7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8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8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8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29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29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29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0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0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0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0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0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0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0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0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69FCC1FB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  <w:r w:rsidR="00A02F30">
        <w:t xml:space="preserve"> </w:t>
      </w:r>
      <w:r w:rsidR="005762CD">
        <w:rPr>
          <w:color w:val="70AD47" w:themeColor="accent6"/>
        </w:rPr>
        <w:t>Par ailleurs</w:t>
      </w:r>
      <w:r w:rsidR="00A02F30" w:rsidRPr="00386DF5">
        <w:rPr>
          <w:color w:val="70AD47" w:themeColor="accent6"/>
        </w:rPr>
        <w:t xml:space="preserve">, la partie s’arrête </w:t>
      </w:r>
      <w:r w:rsidR="005762CD">
        <w:rPr>
          <w:color w:val="70AD47" w:themeColor="accent6"/>
        </w:rPr>
        <w:t>immédiatement</w:t>
      </w:r>
      <w:r w:rsidR="00A02F30" w:rsidRPr="00386DF5">
        <w:rPr>
          <w:color w:val="70AD47" w:themeColor="accent6"/>
        </w:rPr>
        <w:t xml:space="preserve"> dès qu’un joueur n’a plus de troupes dans sa réserve ; les joueurs sont alors classés d’après leurs points</w:t>
      </w:r>
      <w:r w:rsidR="00A02F30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1E199805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68B50D78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04764F30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(cf. carte agrandie ci-après si utile)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> » à proximité de chaque joueur (voir le paramétrage pour leur nombre).</w:t>
      </w:r>
    </w:p>
    <w:p w14:paraId="3EBC9E5E" w14:textId="0FAC6D20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joueurs.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671EAFD7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lastRenderedPageBreak/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 xml:space="preserve">sauf si le bonus du dé est utilisé (voir le paramétrage),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>(voir paramétrage)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78836FE4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est placée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2724F5AB" w14:textId="4FF15D4A" w:rsidR="00251077" w:rsidRPr="00251077" w:rsidRDefault="00251077" w:rsidP="00251077">
      <w:pPr>
        <w:jc w:val="center"/>
      </w:pPr>
      <w:r>
        <w:rPr>
          <w:noProof/>
        </w:rPr>
        <w:drawing>
          <wp:inline distT="0" distB="0" distL="0" distR="0" wp14:anchorId="7994B440" wp14:editId="58D3E952">
            <wp:extent cx="5777802" cy="5245100"/>
            <wp:effectExtent l="0" t="0" r="0" b="0"/>
            <wp:docPr id="112638315" name="Image 4" descr="Une image contenant capture d’écran, motif, carré, Symét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8315" name="Image 4" descr="Une image contenant capture d’écran, motif, carré, Symétri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" b="969"/>
                    <a:stretch/>
                  </pic:blipFill>
                  <pic:spPr bwMode="auto">
                    <a:xfrm>
                      <a:off x="0" y="0"/>
                      <a:ext cx="5777956" cy="524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351ABF0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Paramétrages</w:t>
      </w:r>
      <w:r w:rsidR="003E0B4A">
        <w:tab/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8C66AF">
        <w:trPr>
          <w:jc w:val="center"/>
        </w:trPr>
        <w:tc>
          <w:tcPr>
            <w:tcW w:w="0" w:type="auto"/>
            <w:vAlign w:val="center"/>
          </w:tcPr>
          <w:p w14:paraId="5392F6A7" w14:textId="3867F0D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8C66AF">
        <w:trPr>
          <w:jc w:val="center"/>
        </w:trPr>
        <w:tc>
          <w:tcPr>
            <w:tcW w:w="0" w:type="auto"/>
            <w:vAlign w:val="center"/>
          </w:tcPr>
          <w:p w14:paraId="35803B4B" w14:textId="4D6E767D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8C66AF">
        <w:trPr>
          <w:jc w:val="center"/>
        </w:trPr>
        <w:tc>
          <w:tcPr>
            <w:tcW w:w="0" w:type="auto"/>
            <w:vAlign w:val="center"/>
          </w:tcPr>
          <w:p w14:paraId="2CF82728" w14:textId="627585A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8C66A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8C66AF">
      <w:pPr>
        <w:jc w:val="both"/>
      </w:pPr>
      <w:r>
        <w:t>Mise en place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8C66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1A6B3C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1E4F55" w14:textId="77777777" w:rsidR="001A6B3C" w:rsidRDefault="001A6B3C" w:rsidP="00341DCC">
      <w:pPr>
        <w:spacing w:after="0" w:line="240" w:lineRule="auto"/>
      </w:pPr>
      <w:r>
        <w:separator/>
      </w:r>
    </w:p>
  </w:endnote>
  <w:endnote w:type="continuationSeparator" w:id="0">
    <w:p w14:paraId="786D3C56" w14:textId="77777777" w:rsidR="001A6B3C" w:rsidRDefault="001A6B3C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6BE724" w14:textId="77777777" w:rsidR="001A6B3C" w:rsidRDefault="001A6B3C" w:rsidP="00341DCC">
      <w:pPr>
        <w:spacing w:after="0" w:line="240" w:lineRule="auto"/>
      </w:pPr>
      <w:r>
        <w:separator/>
      </w:r>
    </w:p>
  </w:footnote>
  <w:footnote w:type="continuationSeparator" w:id="0">
    <w:p w14:paraId="734B5071" w14:textId="77777777" w:rsidR="001A6B3C" w:rsidRDefault="001A6B3C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0661A47D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19087F">
      <w:rPr>
        <w:noProof/>
        <w:sz w:val="16"/>
        <w:szCs w:val="16"/>
      </w:rPr>
      <w:t>2024-0510-1052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24.7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087F"/>
    <w:rsid w:val="00194834"/>
    <w:rsid w:val="00194F66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7CD4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F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2F61"/>
    <w:rsid w:val="00444420"/>
    <w:rsid w:val="00445004"/>
    <w:rsid w:val="004459C4"/>
    <w:rsid w:val="004469B1"/>
    <w:rsid w:val="00451CEA"/>
    <w:rsid w:val="00453894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5249"/>
    <w:rsid w:val="004E11FC"/>
    <w:rsid w:val="004E2874"/>
    <w:rsid w:val="004F5A3A"/>
    <w:rsid w:val="004F7382"/>
    <w:rsid w:val="0050379B"/>
    <w:rsid w:val="00507F03"/>
    <w:rsid w:val="005122AF"/>
    <w:rsid w:val="00513F56"/>
    <w:rsid w:val="00515A10"/>
    <w:rsid w:val="00524A4B"/>
    <w:rsid w:val="00534B4A"/>
    <w:rsid w:val="00545545"/>
    <w:rsid w:val="00547396"/>
    <w:rsid w:val="00555E0E"/>
    <w:rsid w:val="00560F19"/>
    <w:rsid w:val="0056498C"/>
    <w:rsid w:val="005762CD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6978"/>
    <w:rsid w:val="00CB77D5"/>
    <w:rsid w:val="00CC04F1"/>
    <w:rsid w:val="00CC0999"/>
    <w:rsid w:val="00CC37AE"/>
    <w:rsid w:val="00CC41B0"/>
    <w:rsid w:val="00CC4916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0B6A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34DB9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sv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3178</TotalTime>
  <Pages>6</Pages>
  <Words>1636</Words>
  <Characters>9001</Characters>
  <Application>Microsoft Office Word</Application>
  <DocSecurity>0</DocSecurity>
  <Lines>75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664</cp:revision>
  <cp:lastPrinted>2024-05-10T08:52:00Z</cp:lastPrinted>
  <dcterms:created xsi:type="dcterms:W3CDTF">2022-11-12T08:43:00Z</dcterms:created>
  <dcterms:modified xsi:type="dcterms:W3CDTF">2024-05-10T08:52:00Z</dcterms:modified>
</cp:coreProperties>
</file>